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Curriculum"/>
      </w:tblPr>
      <w:tblGrid>
        <w:gridCol w:w="2070"/>
        <w:gridCol w:w="7650"/>
      </w:tblGrid>
      <w:tr w:rsidR="00A57315" w:rsidRPr="008B3FC7" w14:paraId="706C8934" w14:textId="77777777">
        <w:tc>
          <w:tcPr>
            <w:tcW w:w="2070" w:type="dxa"/>
          </w:tcPr>
          <w:p w14:paraId="6D721FFB" w14:textId="77777777" w:rsidR="00A57315" w:rsidRPr="008012A9" w:rsidRDefault="006F2268">
            <w:pPr>
              <w:spacing w:line="240" w:lineRule="auto"/>
              <w:rPr>
                <w:noProof/>
                <w:color w:val="auto"/>
                <w:lang w:val="it-IT"/>
              </w:rPr>
            </w:pPr>
            <w:r w:rsidRPr="008012A9">
              <w:rPr>
                <w:noProof/>
                <w:color w:val="auto"/>
                <w:lang w:val="it-IT" w:eastAsia="it-IT"/>
              </w:rPr>
              <w:drawing>
                <wp:inline distT="0" distB="0" distL="0" distR="0" wp14:anchorId="72567425" wp14:editId="79B2A826">
                  <wp:extent cx="1368409" cy="2067791"/>
                  <wp:effectExtent l="0" t="0" r="3810" b="0"/>
                  <wp:docPr id="1" name="Immagine 1" descr="C:\Users\697445\AppData\Local\Microsoft\Windows\INetCacheContent.Word\20160617_20442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7445\AppData\Local\Microsoft\Windows\INetCacheContent.Word\20160617_20442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873" cy="214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Mar>
              <w:bottom w:w="576" w:type="dxa"/>
            </w:tcMar>
          </w:tcPr>
          <w:p w14:paraId="4E41DF1D" w14:textId="77777777" w:rsidR="00A57315" w:rsidRPr="008012A9" w:rsidRDefault="00D27F11">
            <w:pPr>
              <w:pStyle w:val="Nome"/>
              <w:rPr>
                <w:noProof/>
                <w:color w:val="auto"/>
                <w:lang w:val="it-IT"/>
              </w:rPr>
            </w:pPr>
            <w:sdt>
              <w:sdtPr>
                <w:rPr>
                  <w:noProof/>
                  <w:color w:val="auto"/>
                  <w:lang w:val="it-IT"/>
                </w:rPr>
                <w:alias w:val="Nome"/>
                <w:tag w:val=""/>
                <w:id w:val="1197042864"/>
                <w:placeholder>
                  <w:docPart w:val="759A8298917748D989D39DD97939F95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2F3498" w:rsidRPr="008012A9">
                  <w:rPr>
                    <w:noProof/>
                    <w:color w:val="auto"/>
                    <w:lang w:val="it-IT"/>
                  </w:rPr>
                  <w:t>Ekaterina Zvonova</w:t>
                </w:r>
              </w:sdtContent>
            </w:sdt>
          </w:p>
          <w:p w14:paraId="501929FC" w14:textId="77777777" w:rsidR="00A57315" w:rsidRPr="008012A9" w:rsidRDefault="002F3498">
            <w:pPr>
              <w:pStyle w:val="Nessunaspaziatura"/>
              <w:rPr>
                <w:noProof/>
                <w:color w:val="auto"/>
                <w:lang w:val="it-IT"/>
              </w:rPr>
            </w:pPr>
            <w:r w:rsidRPr="008012A9">
              <w:rPr>
                <w:noProof/>
                <w:color w:val="auto"/>
                <w:lang w:val="it-IT"/>
              </w:rPr>
              <w:t xml:space="preserve">Via Brusinetti, 38 – 16158 – Genova (GE) - </w:t>
            </w:r>
            <w:proofErr w:type="gramStart"/>
            <w:r w:rsidRPr="008012A9">
              <w:rPr>
                <w:noProof/>
                <w:color w:val="auto"/>
                <w:lang w:val="it-IT"/>
              </w:rPr>
              <w:t>Italia</w:t>
            </w:r>
            <w:r w:rsidR="005E25C0" w:rsidRPr="008012A9">
              <w:rPr>
                <w:color w:val="auto"/>
                <w:lang w:val="it-IT"/>
              </w:rPr>
              <w:t>  </w:t>
            </w:r>
            <w:r w:rsidR="005E25C0" w:rsidRPr="008012A9">
              <w:rPr>
                <w:rStyle w:val="Enfasicorsivo"/>
                <w:color w:val="auto"/>
                <w:lang w:val="it-IT"/>
              </w:rPr>
              <w:t>|</w:t>
            </w:r>
            <w:proofErr w:type="gramEnd"/>
            <w:r w:rsidR="005E25C0" w:rsidRPr="008012A9">
              <w:rPr>
                <w:color w:val="auto"/>
                <w:lang w:val="it-IT"/>
              </w:rPr>
              <w:t> </w:t>
            </w:r>
            <w:r w:rsidRPr="008012A9">
              <w:rPr>
                <w:color w:val="auto"/>
                <w:lang w:val="it-IT"/>
              </w:rPr>
              <w:t>zk75@ymail.com</w:t>
            </w:r>
            <w:r w:rsidR="005E25C0" w:rsidRPr="008012A9">
              <w:rPr>
                <w:color w:val="auto"/>
                <w:lang w:val="it-IT"/>
              </w:rPr>
              <w:t>  </w:t>
            </w:r>
            <w:r w:rsidR="005E25C0" w:rsidRPr="008012A9">
              <w:rPr>
                <w:rStyle w:val="Enfasicorsivo"/>
                <w:color w:val="auto"/>
                <w:lang w:val="it-IT"/>
              </w:rPr>
              <w:t>|</w:t>
            </w:r>
            <w:r w:rsidR="005E25C0" w:rsidRPr="008012A9">
              <w:rPr>
                <w:color w:val="auto"/>
                <w:lang w:val="it-IT"/>
              </w:rPr>
              <w:t> </w:t>
            </w:r>
            <w:r w:rsidR="005E25C0" w:rsidRPr="008012A9">
              <w:rPr>
                <w:color w:val="auto"/>
                <w:kern w:val="20"/>
                <w:lang w:val="it-IT"/>
              </w:rPr>
              <w:t> </w:t>
            </w:r>
            <w:r w:rsidRPr="008012A9">
              <w:rPr>
                <w:color w:val="auto"/>
                <w:kern w:val="20"/>
                <w:lang w:val="it-IT"/>
              </w:rPr>
              <w:t xml:space="preserve">+39 </w:t>
            </w:r>
            <w:r w:rsidRPr="008012A9">
              <w:rPr>
                <w:noProof/>
                <w:color w:val="auto"/>
                <w:lang w:val="it-IT"/>
              </w:rPr>
              <w:t>3931412988</w:t>
            </w:r>
          </w:p>
        </w:tc>
      </w:tr>
      <w:tr w:rsidR="00A57315" w:rsidRPr="002F3498" w14:paraId="23817759" w14:textId="77777777">
        <w:tc>
          <w:tcPr>
            <w:tcW w:w="2070" w:type="dxa"/>
          </w:tcPr>
          <w:p w14:paraId="0ED875DF" w14:textId="77777777" w:rsidR="00A57315" w:rsidRPr="008012A9" w:rsidRDefault="002340E4">
            <w:pPr>
              <w:pStyle w:val="Titolo1"/>
              <w:rPr>
                <w:noProof/>
                <w:color w:val="auto"/>
                <w:lang w:val="it-IT"/>
              </w:rPr>
            </w:pPr>
            <w:r w:rsidRPr="008012A9">
              <w:rPr>
                <w:rFonts w:ascii="Arial" w:hAnsi="Arial"/>
                <w:noProof/>
                <w:color w:val="auto"/>
                <w:lang w:val="it-IT"/>
              </w:rPr>
              <w:t>QUALIFICA</w:t>
            </w:r>
          </w:p>
        </w:tc>
        <w:tc>
          <w:tcPr>
            <w:tcW w:w="7650" w:type="dxa"/>
          </w:tcPr>
          <w:p w14:paraId="212EA7BB" w14:textId="77777777" w:rsidR="008012A9" w:rsidRPr="008012A9" w:rsidRDefault="002340E4">
            <w:pPr>
              <w:rPr>
                <w:noProof/>
                <w:color w:val="auto"/>
                <w:lang w:val="it-IT"/>
              </w:rPr>
            </w:pPr>
            <w:r w:rsidRPr="008012A9">
              <w:rPr>
                <w:noProof/>
                <w:color w:val="auto"/>
                <w:lang w:val="it-IT"/>
              </w:rPr>
              <w:t>Traduttrice – Italiano/ Inglese / Russo</w:t>
            </w:r>
          </w:p>
          <w:p w14:paraId="15E581DC" w14:textId="77777777" w:rsidR="002340E4" w:rsidRDefault="002340E4">
            <w:pPr>
              <w:rPr>
                <w:noProof/>
                <w:color w:val="auto"/>
                <w:lang w:val="it-IT"/>
              </w:rPr>
            </w:pPr>
            <w:r w:rsidRPr="008012A9">
              <w:rPr>
                <w:noProof/>
                <w:color w:val="auto"/>
                <w:lang w:val="it-IT"/>
              </w:rPr>
              <w:t xml:space="preserve">Interprete di trattativa Italiano </w:t>
            </w:r>
            <w:r w:rsidR="008012A9">
              <w:rPr>
                <w:noProof/>
                <w:color w:val="auto"/>
                <w:lang w:val="it-IT"/>
              </w:rPr>
              <w:t>–</w:t>
            </w:r>
            <w:r w:rsidRPr="008012A9">
              <w:rPr>
                <w:noProof/>
                <w:color w:val="auto"/>
                <w:lang w:val="it-IT"/>
              </w:rPr>
              <w:t xml:space="preserve"> Russo</w:t>
            </w:r>
          </w:p>
          <w:p w14:paraId="20B38EFE" w14:textId="77777777" w:rsidR="008012A9" w:rsidRPr="008012A9" w:rsidRDefault="008012A9">
            <w:pPr>
              <w:rPr>
                <w:noProof/>
                <w:color w:val="auto"/>
                <w:lang w:val="it-IT"/>
              </w:rPr>
            </w:pPr>
            <w:r>
              <w:rPr>
                <w:noProof/>
                <w:color w:val="auto"/>
                <w:lang w:val="it-IT"/>
              </w:rPr>
              <w:t>(Madrelingua Russa)</w:t>
            </w:r>
          </w:p>
        </w:tc>
      </w:tr>
      <w:tr w:rsidR="00A57315" w:rsidRPr="008B3FC7" w14:paraId="5F7B3235" w14:textId="77777777">
        <w:tc>
          <w:tcPr>
            <w:tcW w:w="2070" w:type="dxa"/>
          </w:tcPr>
          <w:p w14:paraId="38CC5957" w14:textId="77777777" w:rsidR="00A57315" w:rsidRPr="008012A9" w:rsidRDefault="00786B3E">
            <w:pPr>
              <w:pStyle w:val="Titolo1"/>
              <w:rPr>
                <w:noProof/>
                <w:color w:val="auto"/>
                <w:lang w:val="it-IT"/>
              </w:rPr>
            </w:pPr>
            <w:r w:rsidRPr="008012A9">
              <w:rPr>
                <w:rFonts w:ascii="Arial" w:hAnsi="Arial"/>
                <w:noProof/>
                <w:color w:val="auto"/>
                <w:lang w:val="it-IT"/>
              </w:rPr>
              <w:t>C</w:t>
            </w:r>
            <w:r w:rsidR="002340E4" w:rsidRPr="008012A9">
              <w:rPr>
                <w:rFonts w:ascii="Arial" w:hAnsi="Arial"/>
                <w:noProof/>
                <w:color w:val="auto"/>
                <w:lang w:val="it-IT"/>
              </w:rPr>
              <w:t>AMPI DI SPECIALIZZAZIONE</w:t>
            </w:r>
          </w:p>
        </w:tc>
        <w:tc>
          <w:tcPr>
            <w:tcW w:w="7650" w:type="dxa"/>
          </w:tcPr>
          <w:p w14:paraId="128C2770" w14:textId="25FC9EE5" w:rsidR="00A57315" w:rsidRPr="008012A9" w:rsidRDefault="002340E4" w:rsidP="002340E4">
            <w:pPr>
              <w:rPr>
                <w:noProof/>
                <w:color w:val="auto"/>
                <w:lang w:val="it-IT"/>
              </w:rPr>
            </w:pPr>
            <w:r w:rsidRPr="008012A9">
              <w:rPr>
                <w:noProof/>
                <w:color w:val="auto"/>
                <w:lang w:val="it-IT"/>
              </w:rPr>
              <w:t>Moda, Lusso, Gioielli, Cosmetici, Enogastronomico</w:t>
            </w:r>
          </w:p>
          <w:p w14:paraId="25D1BC72" w14:textId="77777777" w:rsidR="002340E4" w:rsidRPr="008012A9" w:rsidRDefault="002340E4" w:rsidP="002340E4">
            <w:pPr>
              <w:rPr>
                <w:noProof/>
                <w:color w:val="auto"/>
                <w:lang w:val="it-IT"/>
              </w:rPr>
            </w:pPr>
            <w:r w:rsidRPr="008012A9">
              <w:rPr>
                <w:noProof/>
                <w:color w:val="auto"/>
                <w:lang w:val="it-IT"/>
              </w:rPr>
              <w:t>Business, Marketing, Commerciale</w:t>
            </w:r>
          </w:p>
          <w:p w14:paraId="7A372333" w14:textId="77777777" w:rsidR="002340E4" w:rsidRPr="008012A9" w:rsidRDefault="002340E4" w:rsidP="002340E4">
            <w:pPr>
              <w:rPr>
                <w:noProof/>
                <w:color w:val="auto"/>
                <w:lang w:val="it-IT"/>
              </w:rPr>
            </w:pPr>
            <w:r w:rsidRPr="008012A9">
              <w:rPr>
                <w:noProof/>
                <w:color w:val="auto"/>
                <w:lang w:val="it-IT"/>
              </w:rPr>
              <w:t>Immobiliare (atti di compravendità, contratti di affitto, ecc.)</w:t>
            </w:r>
          </w:p>
          <w:p w14:paraId="304E47CD" w14:textId="77777777" w:rsidR="002340E4" w:rsidRPr="008012A9" w:rsidRDefault="002340E4" w:rsidP="002340E4">
            <w:pPr>
              <w:rPr>
                <w:noProof/>
                <w:color w:val="auto"/>
                <w:lang w:val="it-IT"/>
              </w:rPr>
            </w:pPr>
            <w:r w:rsidRPr="008012A9">
              <w:rPr>
                <w:noProof/>
                <w:color w:val="auto"/>
                <w:lang w:val="it-IT"/>
              </w:rPr>
              <w:t>Tecnico, Impiantistica (No AUTOCAD)</w:t>
            </w:r>
          </w:p>
          <w:p w14:paraId="46254915" w14:textId="77777777" w:rsidR="004E783C" w:rsidRPr="008012A9" w:rsidRDefault="002340E4" w:rsidP="002340E4">
            <w:pPr>
              <w:rPr>
                <w:noProof/>
                <w:color w:val="auto"/>
                <w:lang w:val="it-IT"/>
              </w:rPr>
            </w:pPr>
            <w:r w:rsidRPr="008012A9">
              <w:rPr>
                <w:noProof/>
                <w:color w:val="auto"/>
                <w:lang w:val="it-IT"/>
              </w:rPr>
              <w:t>Arte, Turismo</w:t>
            </w:r>
            <w:r w:rsidR="004E783C" w:rsidRPr="008012A9">
              <w:rPr>
                <w:noProof/>
                <w:color w:val="auto"/>
                <w:lang w:val="it-IT"/>
              </w:rPr>
              <w:t>, Riviste ed edizioni stampate</w:t>
            </w:r>
          </w:p>
          <w:p w14:paraId="1F717AA8" w14:textId="43B3AFAB" w:rsidR="002340E4" w:rsidRPr="008012A9" w:rsidRDefault="002340E4" w:rsidP="002340E4">
            <w:pPr>
              <w:rPr>
                <w:noProof/>
                <w:color w:val="auto"/>
                <w:lang w:val="it-IT"/>
              </w:rPr>
            </w:pPr>
            <w:r w:rsidRPr="008012A9">
              <w:rPr>
                <w:noProof/>
                <w:color w:val="auto"/>
                <w:lang w:val="it-IT"/>
              </w:rPr>
              <w:t xml:space="preserve">Altro </w:t>
            </w:r>
          </w:p>
        </w:tc>
      </w:tr>
      <w:tr w:rsidR="00A57315" w:rsidRPr="008B3FC7" w14:paraId="704423BA" w14:textId="77777777">
        <w:tc>
          <w:tcPr>
            <w:tcW w:w="2070" w:type="dxa"/>
          </w:tcPr>
          <w:p w14:paraId="1441F76B" w14:textId="77777777" w:rsidR="00A57315" w:rsidRPr="008012A9" w:rsidRDefault="00786B3E">
            <w:pPr>
              <w:pStyle w:val="Titolo1"/>
              <w:rPr>
                <w:noProof/>
                <w:color w:val="auto"/>
                <w:lang w:val="it-IT"/>
              </w:rPr>
            </w:pPr>
            <w:r w:rsidRPr="008012A9">
              <w:rPr>
                <w:rFonts w:ascii="Arial" w:hAnsi="Arial"/>
                <w:noProof/>
                <w:color w:val="auto"/>
                <w:lang w:val="it-IT"/>
              </w:rPr>
              <w:t>Esperienza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noProof/>
                <w:color w:val="auto"/>
                <w:kern w:val="0"/>
                <w:lang w:val="it-IT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  <w:caps/>
                <w:kern w:val="20"/>
              </w:rPr>
            </w:sdtEndPr>
            <w:sdtContent>
              <w:sdt>
                <w:sdtPr>
                  <w:rPr>
                    <w:b/>
                    <w:bCs/>
                    <w:caps w:val="0"/>
                    <w:noProof/>
                    <w:color w:val="auto"/>
                    <w:kern w:val="0"/>
                    <w:sz w:val="17"/>
                    <w:szCs w:val="17"/>
                    <w:lang w:val="it-IT"/>
                  </w:rPr>
                  <w:id w:val="221802691"/>
                  <w:placeholder>
                    <w:docPart w:val="29007B7616C54AE2ABF7CA7A3BAC60CB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/>
                  </w:rPr>
                </w:sdtEndPr>
                <w:sdtContent>
                  <w:p w14:paraId="41BD8762" w14:textId="77777777" w:rsidR="00A57315" w:rsidRPr="008012A9" w:rsidRDefault="004E783C">
                    <w:pPr>
                      <w:pStyle w:val="Titolo2"/>
                      <w:rPr>
                        <w:noProof/>
                        <w:color w:val="auto"/>
                        <w:sz w:val="22"/>
                        <w:szCs w:val="22"/>
                        <w:lang w:val="it-IT"/>
                      </w:rPr>
                    </w:pPr>
                    <w:r w:rsidRPr="008012A9">
                      <w:rPr>
                        <w:b/>
                        <w:bCs/>
                        <w:caps w:val="0"/>
                        <w:noProof/>
                        <w:color w:val="auto"/>
                        <w:kern w:val="0"/>
                        <w:lang w:val="it-IT"/>
                      </w:rPr>
                      <w:t>ATTIVITA’ AUTONOMA DI INTERPRETARIATO SI SVOLGE DAL 1995</w:t>
                    </w:r>
                  </w:p>
                  <w:p w14:paraId="1EFF8755" w14:textId="77777777" w:rsidR="00A57315" w:rsidRPr="008012A9" w:rsidRDefault="00D27F11" w:rsidP="004E783C">
                    <w:pPr>
                      <w:pStyle w:val="Titolo3"/>
                      <w:rPr>
                        <w:noProof/>
                        <w:color w:val="auto"/>
                        <w:lang w:val="it-IT"/>
                      </w:rPr>
                    </w:pPr>
                  </w:p>
                </w:sdtContent>
              </w:sdt>
              <w:p w14:paraId="4BF77B5B" w14:textId="77777777" w:rsidR="00A57315" w:rsidRPr="008012A9" w:rsidRDefault="004E783C" w:rsidP="004E783C">
                <w:pPr>
                  <w:pStyle w:val="Titolo2"/>
                  <w:rPr>
                    <w:noProof/>
                    <w:color w:val="auto"/>
                    <w:lang w:val="it-IT"/>
                  </w:rPr>
                </w:pPr>
                <w:r w:rsidRPr="008012A9">
                  <w:rPr>
                    <w:noProof/>
                    <w:color w:val="auto"/>
                    <w:lang w:val="it-IT"/>
                  </w:rPr>
                  <w:t>AttIVITA’ AUTONOMA DI TRADUZIONI SI SVOLGE DAL 2007 con P.IVA ITALIANA</w:t>
                </w:r>
              </w:p>
            </w:sdtContent>
          </w:sdt>
        </w:tc>
      </w:tr>
      <w:tr w:rsidR="00A57315" w:rsidRPr="008B3FC7" w14:paraId="513071A4" w14:textId="77777777">
        <w:tc>
          <w:tcPr>
            <w:tcW w:w="2070" w:type="dxa"/>
          </w:tcPr>
          <w:p w14:paraId="011B9654" w14:textId="77777777" w:rsidR="00A57315" w:rsidRPr="008012A9" w:rsidRDefault="00786B3E">
            <w:pPr>
              <w:pStyle w:val="Titolo1"/>
              <w:rPr>
                <w:noProof/>
                <w:color w:val="auto"/>
                <w:lang w:val="it-IT"/>
              </w:rPr>
            </w:pPr>
            <w:r w:rsidRPr="008012A9">
              <w:rPr>
                <w:rFonts w:ascii="Arial" w:hAnsi="Arial"/>
                <w:noProof/>
                <w:color w:val="auto"/>
                <w:lang w:val="it-IT"/>
              </w:rPr>
              <w:t>Istruzione</w:t>
            </w:r>
          </w:p>
        </w:tc>
        <w:tc>
          <w:tcPr>
            <w:tcW w:w="7650" w:type="dxa"/>
          </w:tcPr>
          <w:sdt>
            <w:sdtPr>
              <w:rPr>
                <w:caps w:val="0"/>
                <w:noProof/>
                <w:color w:val="auto"/>
                <w:kern w:val="0"/>
                <w:lang w:val="it-IT"/>
              </w:rPr>
              <w:id w:val="-691765356"/>
              <w15:repeatingSection/>
            </w:sdtPr>
            <w:sdtEndPr/>
            <w:sdtContent>
              <w:sdt>
                <w:sdtPr>
                  <w:rPr>
                    <w:caps w:val="0"/>
                    <w:noProof/>
                    <w:color w:val="auto"/>
                    <w:kern w:val="0"/>
                    <w:lang w:val="it-IT"/>
                  </w:rPr>
                  <w:id w:val="-1126388115"/>
                  <w:placeholder>
                    <w:docPart w:val="29007B7616C54AE2ABF7CA7A3BAC60CB"/>
                  </w:placeholder>
                  <w15:repeatingSectionItem/>
                </w:sdtPr>
                <w:sdtEndPr/>
                <w:sdtContent>
                  <w:p w14:paraId="1A62BC74" w14:textId="77777777" w:rsidR="00A57315" w:rsidRPr="008012A9" w:rsidRDefault="002F3498" w:rsidP="002F3498">
                    <w:pPr>
                      <w:pStyle w:val="Titolo2"/>
                      <w:rPr>
                        <w:noProof/>
                        <w:color w:val="auto"/>
                        <w:lang w:val="it-IT"/>
                      </w:rPr>
                    </w:pPr>
                    <w:r w:rsidRPr="008012A9">
                      <w:rPr>
                        <w:rStyle w:val="Enfasigrassetto"/>
                        <w:noProof/>
                        <w:color w:val="auto"/>
                        <w:lang w:val="it-IT"/>
                      </w:rPr>
                      <w:t>UNIVERSITA’ STATALE DI SAN PIETROBURGO – san Pietroburgo (russia)</w:t>
                    </w:r>
                  </w:p>
                  <w:p w14:paraId="58E480DD" w14:textId="77777777" w:rsidR="00A57315" w:rsidRPr="008012A9" w:rsidRDefault="002F3498">
                    <w:pPr>
                      <w:spacing w:line="240" w:lineRule="auto"/>
                      <w:rPr>
                        <w:noProof/>
                        <w:color w:val="auto"/>
                        <w:lang w:val="it-IT"/>
                      </w:rPr>
                    </w:pPr>
                    <w:r w:rsidRPr="008012A9">
                      <w:rPr>
                        <w:noProof/>
                        <w:color w:val="auto"/>
                        <w:lang w:val="it-IT"/>
                      </w:rPr>
                      <w:t>Laurea in Lingue e Letteratura – Specializzazione in Filologia romanza (1997)</w:t>
                    </w:r>
                  </w:p>
                </w:sdtContent>
              </w:sdt>
            </w:sdtContent>
          </w:sdt>
        </w:tc>
      </w:tr>
      <w:tr w:rsidR="00A57315" w:rsidRPr="008B3FC7" w14:paraId="2632AFA2" w14:textId="77777777">
        <w:tc>
          <w:tcPr>
            <w:tcW w:w="2070" w:type="dxa"/>
          </w:tcPr>
          <w:p w14:paraId="4A849085" w14:textId="77777777" w:rsidR="00A57315" w:rsidRPr="008012A9" w:rsidRDefault="00786B3E">
            <w:pPr>
              <w:pStyle w:val="Titolo1"/>
              <w:rPr>
                <w:noProof/>
                <w:color w:val="auto"/>
                <w:lang w:val="it-IT"/>
              </w:rPr>
            </w:pPr>
            <w:r w:rsidRPr="008012A9">
              <w:rPr>
                <w:rFonts w:ascii="Arial" w:hAnsi="Arial"/>
                <w:noProof/>
                <w:color w:val="auto"/>
                <w:lang w:val="it-IT"/>
              </w:rPr>
              <w:t>Comunicazioni</w:t>
            </w:r>
          </w:p>
        </w:tc>
        <w:tc>
          <w:tcPr>
            <w:tcW w:w="7650" w:type="dxa"/>
          </w:tcPr>
          <w:p w14:paraId="5AA92664" w14:textId="77777777" w:rsidR="00A57315" w:rsidRPr="008012A9" w:rsidRDefault="004E783C">
            <w:pPr>
              <w:rPr>
                <w:noProof/>
                <w:color w:val="auto"/>
                <w:lang w:val="it-IT"/>
              </w:rPr>
            </w:pPr>
            <w:r w:rsidRPr="008012A9">
              <w:rPr>
                <w:noProof/>
                <w:color w:val="auto"/>
                <w:lang w:val="it-IT"/>
              </w:rPr>
              <w:t>Si garantiscono la qualità e la puntualità nelle consegne</w:t>
            </w:r>
          </w:p>
        </w:tc>
      </w:tr>
      <w:tr w:rsidR="00A57315" w:rsidRPr="002F3498" w14:paraId="7178F776" w14:textId="77777777">
        <w:tc>
          <w:tcPr>
            <w:tcW w:w="2070" w:type="dxa"/>
          </w:tcPr>
          <w:p w14:paraId="0188A383" w14:textId="77777777" w:rsidR="00A57315" w:rsidRPr="008012A9" w:rsidRDefault="002340E4">
            <w:pPr>
              <w:pStyle w:val="Titolo1"/>
              <w:rPr>
                <w:noProof/>
                <w:color w:val="auto"/>
                <w:lang w:val="it-IT"/>
              </w:rPr>
            </w:pPr>
            <w:r w:rsidRPr="008012A9">
              <w:rPr>
                <w:rFonts w:ascii="Arial" w:hAnsi="Arial"/>
                <w:noProof/>
                <w:color w:val="auto"/>
                <w:lang w:val="it-IT"/>
              </w:rPr>
              <w:t>CAT TOOLS</w:t>
            </w:r>
          </w:p>
        </w:tc>
        <w:tc>
          <w:tcPr>
            <w:tcW w:w="7650" w:type="dxa"/>
          </w:tcPr>
          <w:p w14:paraId="71F57AE7" w14:textId="4CB6C543" w:rsidR="00A57315" w:rsidRPr="008012A9" w:rsidRDefault="002340E4">
            <w:pPr>
              <w:rPr>
                <w:noProof/>
                <w:color w:val="auto"/>
                <w:lang w:val="it-IT"/>
              </w:rPr>
            </w:pPr>
            <w:r w:rsidRPr="008012A9">
              <w:rPr>
                <w:noProof/>
                <w:color w:val="auto"/>
                <w:lang w:val="it-IT"/>
              </w:rPr>
              <w:t>TRADOS Studio 201</w:t>
            </w:r>
            <w:r w:rsidR="001C33F7">
              <w:rPr>
                <w:noProof/>
                <w:color w:val="auto"/>
                <w:lang w:val="ru-RU"/>
              </w:rPr>
              <w:t>9</w:t>
            </w:r>
          </w:p>
        </w:tc>
      </w:tr>
      <w:tr w:rsidR="00A57315" w:rsidRPr="008B3FC7" w14:paraId="5F1A3C7C" w14:textId="77777777">
        <w:tc>
          <w:tcPr>
            <w:tcW w:w="2070" w:type="dxa"/>
          </w:tcPr>
          <w:p w14:paraId="48BA65E0" w14:textId="77777777" w:rsidR="00A57315" w:rsidRPr="008012A9" w:rsidRDefault="002340E4">
            <w:pPr>
              <w:pStyle w:val="Titolo1"/>
              <w:rPr>
                <w:noProof/>
                <w:color w:val="auto"/>
                <w:lang w:val="it-IT"/>
              </w:rPr>
            </w:pPr>
            <w:r w:rsidRPr="008012A9">
              <w:rPr>
                <w:rFonts w:ascii="Arial" w:hAnsi="Arial"/>
                <w:noProof/>
                <w:color w:val="auto"/>
                <w:lang w:val="it-IT"/>
              </w:rPr>
              <w:t>APPARTENENZA ALLE ASSOCIAZIONI DEL SETTORE</w:t>
            </w:r>
          </w:p>
        </w:tc>
        <w:tc>
          <w:tcPr>
            <w:tcW w:w="7650" w:type="dxa"/>
          </w:tcPr>
          <w:p w14:paraId="31E30D87" w14:textId="77777777" w:rsidR="00A57315" w:rsidRPr="008012A9" w:rsidRDefault="002340E4" w:rsidP="002340E4">
            <w:pPr>
              <w:pStyle w:val="Titolo2"/>
              <w:rPr>
                <w:noProof/>
                <w:color w:val="auto"/>
                <w:lang w:val="it-IT"/>
              </w:rPr>
            </w:pPr>
            <w:r w:rsidRPr="008012A9">
              <w:rPr>
                <w:noProof/>
                <w:color w:val="auto"/>
                <w:lang w:val="it-IT"/>
              </w:rPr>
              <w:t>AITI (</w:t>
            </w:r>
            <w:hyperlink r:id="rId8" w:history="1">
              <w:r w:rsidRPr="008012A9">
                <w:rPr>
                  <w:rStyle w:val="Collegamentoipertestuale"/>
                  <w:noProof/>
                  <w:color w:val="auto"/>
                  <w:lang w:val="it-IT"/>
                </w:rPr>
                <w:t>www.aiti.org</w:t>
              </w:r>
            </w:hyperlink>
            <w:r w:rsidRPr="008012A9">
              <w:rPr>
                <w:noProof/>
                <w:color w:val="auto"/>
                <w:lang w:val="it-IT"/>
              </w:rPr>
              <w:t xml:space="preserve">) – socia ordinaria </w:t>
            </w:r>
          </w:p>
          <w:p w14:paraId="6E8AD4FF" w14:textId="77777777" w:rsidR="002340E4" w:rsidRPr="008012A9" w:rsidRDefault="002340E4" w:rsidP="002340E4">
            <w:pPr>
              <w:rPr>
                <w:color w:val="auto"/>
                <w:lang w:val="it-IT"/>
              </w:rPr>
            </w:pPr>
            <w:proofErr w:type="spellStart"/>
            <w:r w:rsidRPr="008012A9">
              <w:rPr>
                <w:color w:val="auto"/>
                <w:lang w:val="it-IT"/>
              </w:rPr>
              <w:t>ProZ</w:t>
            </w:r>
            <w:proofErr w:type="spellEnd"/>
            <w:r w:rsidRPr="008012A9">
              <w:rPr>
                <w:color w:val="auto"/>
                <w:lang w:val="it-IT"/>
              </w:rPr>
              <w:t xml:space="preserve"> (</w:t>
            </w:r>
            <w:hyperlink r:id="rId9" w:history="1">
              <w:r w:rsidRPr="008012A9">
                <w:rPr>
                  <w:rStyle w:val="Collegamentoipertestuale"/>
                  <w:color w:val="auto"/>
                  <w:lang w:val="it-IT"/>
                </w:rPr>
                <w:t>www.proz.com</w:t>
              </w:r>
            </w:hyperlink>
            <w:r w:rsidRPr="008012A9">
              <w:rPr>
                <w:color w:val="auto"/>
                <w:lang w:val="it-IT"/>
              </w:rPr>
              <w:t>) – socia ordinaria</w:t>
            </w:r>
          </w:p>
        </w:tc>
      </w:tr>
    </w:tbl>
    <w:p w14:paraId="0C8F5903" w14:textId="1ABA7315" w:rsidR="00A57315" w:rsidRDefault="00A57315">
      <w:pPr>
        <w:rPr>
          <w:noProof/>
          <w:lang w:val="it-IT"/>
        </w:rPr>
      </w:pPr>
    </w:p>
    <w:p w14:paraId="7DDDBB00" w14:textId="781F6551" w:rsidR="001C33F7" w:rsidRPr="001C33F7" w:rsidRDefault="001C33F7">
      <w:pPr>
        <w:rPr>
          <w:noProof/>
          <w:lang w:val="it-IT"/>
        </w:rPr>
      </w:pPr>
      <w:r>
        <w:rPr>
          <w:noProof/>
          <w:lang w:val="it-IT"/>
        </w:rPr>
        <w:t xml:space="preserve">Genova, </w:t>
      </w:r>
      <w:r w:rsidR="008B3FC7">
        <w:rPr>
          <w:noProof/>
          <w:lang w:val="it-IT"/>
        </w:rPr>
        <w:t>2021</w:t>
      </w:r>
    </w:p>
    <w:sectPr w:rsidR="001C33F7" w:rsidRPr="001C33F7">
      <w:footerReference w:type="default" r:id="rId10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67B6" w14:textId="77777777" w:rsidR="00D27F11" w:rsidRDefault="00D27F11">
      <w:pPr>
        <w:spacing w:after="0" w:line="240" w:lineRule="auto"/>
      </w:pPr>
      <w:r>
        <w:separator/>
      </w:r>
    </w:p>
  </w:endnote>
  <w:endnote w:type="continuationSeparator" w:id="0">
    <w:p w14:paraId="64960AF3" w14:textId="77777777" w:rsidR="00D27F11" w:rsidRDefault="00D2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71D8" w14:textId="77777777" w:rsidR="00A57315" w:rsidRDefault="00786B3E">
    <w:pPr>
      <w:pStyle w:val="Pidipagina"/>
    </w:pPr>
    <w:r>
      <w:rPr>
        <w:rFonts w:ascii="Arial" w:hAnsi="Arial"/>
        <w:color w:val="7C9E0E"/>
      </w:rP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6F22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BC629" w14:textId="77777777" w:rsidR="00D27F11" w:rsidRDefault="00D27F11">
      <w:pPr>
        <w:spacing w:after="0" w:line="240" w:lineRule="auto"/>
      </w:pPr>
      <w:r>
        <w:separator/>
      </w:r>
    </w:p>
  </w:footnote>
  <w:footnote w:type="continuationSeparator" w:id="0">
    <w:p w14:paraId="07A4BB32" w14:textId="77777777" w:rsidR="00D27F11" w:rsidRDefault="00D2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98"/>
    <w:rsid w:val="00057A3B"/>
    <w:rsid w:val="001C33F7"/>
    <w:rsid w:val="002340E4"/>
    <w:rsid w:val="002F3498"/>
    <w:rsid w:val="004E783C"/>
    <w:rsid w:val="005E25C0"/>
    <w:rsid w:val="00620EC8"/>
    <w:rsid w:val="006F2268"/>
    <w:rsid w:val="00786B3E"/>
    <w:rsid w:val="007D0A6F"/>
    <w:rsid w:val="007F20E1"/>
    <w:rsid w:val="008012A9"/>
    <w:rsid w:val="008B3FC7"/>
    <w:rsid w:val="00987750"/>
    <w:rsid w:val="00A57315"/>
    <w:rsid w:val="00A7226F"/>
    <w:rsid w:val="00D27F11"/>
    <w:rsid w:val="00DE7AE1"/>
    <w:rsid w:val="00F6116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C5F6"/>
  <w15:chartTrackingRefBased/>
  <w15:docId w15:val="{7E3BA3EF-8989-45FA-8FAB-91FF2C29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Pr>
      <w:b/>
      <w:bCs/>
      <w:caps/>
      <w:color w:val="7C9E0E" w:themeColor="accent1"/>
      <w:kern w:val="20"/>
    </w:rPr>
  </w:style>
  <w:style w:type="character" w:customStyle="1" w:styleId="Titolo2Carattere">
    <w:name w:val="Titolo 2 Carattere"/>
    <w:basedOn w:val="Carpredefinitoparagrafo"/>
    <w:link w:val="Titolo2"/>
    <w:uiPriority w:val="1"/>
    <w:rPr>
      <w:caps/>
      <w:color w:val="000000" w:themeColor="text1"/>
      <w:kern w:val="20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customStyle="1" w:styleId="Tabellacurriculum">
    <w:name w:val="Tabella curriculum"/>
    <w:basedOn w:val="Tabellanormale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3"/>
    <w:qFormat/>
    <w:pPr>
      <w:spacing w:after="0" w:line="240" w:lineRule="auto"/>
    </w:pPr>
  </w:style>
  <w:style w:type="character" w:styleId="Enfasigrassetto">
    <w:name w:val="Strong"/>
    <w:basedOn w:val="Carpredefinitoparagrafo"/>
    <w:uiPriority w:val="1"/>
    <w:qFormat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1"/>
    <w:rPr>
      <w:caps/>
      <w:color w:val="7F7F7F" w:themeColor="text1" w:themeTint="80"/>
      <w:sz w:val="17"/>
      <w:szCs w:val="17"/>
    </w:rPr>
  </w:style>
  <w:style w:type="paragraph" w:customStyle="1" w:styleId="Nome">
    <w:name w:val="Nome"/>
    <w:basedOn w:val="Normale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nfasicorsivo">
    <w:name w:val="Emphasis"/>
    <w:basedOn w:val="Carpredefinitoparagrafo"/>
    <w:uiPriority w:val="2"/>
    <w:unhideWhenUsed/>
    <w:qFormat/>
    <w:rPr>
      <w:i w:val="0"/>
      <w:iCs w:val="0"/>
      <w:color w:val="7C9E0E" w:themeColor="accent1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bCs/>
      <w:caps/>
      <w:color w:val="7C9E0E" w:themeColor="accent1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340E4"/>
    <w:rPr>
      <w:color w:val="8EB6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o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97445\AppData\Roaming\Microsoft\Templates\Curriculum%20sempl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9A8298917748D989D39DD97939F9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96CD01-0E6D-40BF-BF71-D5116BFB4D4D}"/>
      </w:docPartPr>
      <w:docPartBody>
        <w:p w:rsidR="00E779B8" w:rsidRDefault="00032720">
          <w:pPr>
            <w:pStyle w:val="759A8298917748D989D39DD97939F95B"/>
          </w:pPr>
          <w:r w:rsidRPr="00786B3E">
            <w:rPr>
              <w:noProof/>
            </w:rPr>
            <w:t>[Nome]</w:t>
          </w:r>
        </w:p>
      </w:docPartBody>
    </w:docPart>
    <w:docPart>
      <w:docPartPr>
        <w:name w:val="29007B7616C54AE2ABF7CA7A3BAC6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CBD535-247B-4B05-9EB3-8BB37E800B0A}"/>
      </w:docPartPr>
      <w:docPartBody>
        <w:p w:rsidR="00E779B8" w:rsidRDefault="00032720">
          <w:pPr>
            <w:pStyle w:val="29007B7616C54AE2ABF7CA7A3BAC60CB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20"/>
    <w:rsid w:val="00032720"/>
    <w:rsid w:val="002E0369"/>
    <w:rsid w:val="00547546"/>
    <w:rsid w:val="009E2A4E"/>
    <w:rsid w:val="00E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59A8298917748D989D39DD97939F95B">
    <w:name w:val="759A8298917748D989D39DD97939F95B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29007B7616C54AE2ABF7CA7A3BAC60CB">
    <w:name w:val="29007B7616C54AE2ABF7CA7A3BAC60CB"/>
  </w:style>
  <w:style w:type="character" w:styleId="Enfasigrassetto">
    <w:name w:val="Strong"/>
    <w:basedOn w:val="Carpredefinitoparagrafo"/>
    <w:uiPriority w:val="1"/>
    <w:qFormat/>
    <w:rPr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semplice</Template>
  <TotalTime>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Zvonova</dc:creator>
  <cp:keywords/>
  <dc:description/>
  <cp:lastModifiedBy>Ekaterina Zvonova</cp:lastModifiedBy>
  <cp:revision>5</cp:revision>
  <cp:lastPrinted>2019-12-14T11:19:00Z</cp:lastPrinted>
  <dcterms:created xsi:type="dcterms:W3CDTF">2017-01-05T13:34:00Z</dcterms:created>
  <dcterms:modified xsi:type="dcterms:W3CDTF">2021-02-08T09:13:00Z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